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91A78" w:rsidRPr="00291A78" w:rsidRDefault="00291A78" w:rsidP="00291A78">
      <w:pPr>
        <w:spacing w:before="60" w:after="30"/>
        <w:ind w:left="6663"/>
        <w:rPr>
          <w:rFonts w:ascii="Liberation Serif" w:hAnsi="Liberation Serif" w:cs="Liberation Serif"/>
        </w:rPr>
      </w:pPr>
      <w:r w:rsidRPr="00291A78">
        <w:rPr>
          <w:rFonts w:ascii="Liberation Serif" w:hAnsi="Liberation Serif" w:cs="Liberation Serif"/>
        </w:rPr>
        <w:t>Приложение</w:t>
      </w:r>
    </w:p>
    <w:p w:rsidR="00291A78" w:rsidRPr="00291A78" w:rsidRDefault="00291A78" w:rsidP="00291A78">
      <w:pPr>
        <w:spacing w:before="60" w:after="30"/>
        <w:ind w:left="6663"/>
        <w:rPr>
          <w:rFonts w:ascii="Liberation Serif" w:hAnsi="Liberation Serif" w:cs="Liberation Serif"/>
        </w:rPr>
      </w:pPr>
      <w:r w:rsidRPr="00291A78">
        <w:rPr>
          <w:rFonts w:ascii="Liberation Serif" w:hAnsi="Liberation Serif" w:cs="Liberation Serif"/>
        </w:rPr>
        <w:t>к постановлению администрации Шалинского городского округа</w:t>
      </w:r>
    </w:p>
    <w:p w:rsidR="00403BCF" w:rsidRDefault="00291A78" w:rsidP="00291A78">
      <w:pPr>
        <w:spacing w:before="60" w:after="30"/>
        <w:ind w:left="6663"/>
      </w:pPr>
      <w:r w:rsidRPr="00291A78">
        <w:rPr>
          <w:rFonts w:ascii="Liberation Serif" w:hAnsi="Liberation Serif" w:cs="Liberation Serif"/>
        </w:rPr>
        <w:t xml:space="preserve">от   </w:t>
      </w:r>
      <w:r w:rsidR="00DD5C0E">
        <w:rPr>
          <w:rFonts w:ascii="Liberation Serif" w:hAnsi="Liberation Serif" w:cs="Liberation Serif"/>
        </w:rPr>
        <w:t>21.12.2021г.</w:t>
      </w:r>
      <w:r w:rsidRPr="00291A78">
        <w:rPr>
          <w:rFonts w:ascii="Liberation Serif" w:hAnsi="Liberation Serif" w:cs="Liberation Serif"/>
        </w:rPr>
        <w:t xml:space="preserve">   №</w:t>
      </w:r>
      <w:r w:rsidR="00DD5C0E">
        <w:rPr>
          <w:rFonts w:ascii="Liberation Serif" w:hAnsi="Liberation Serif" w:cs="Liberation Serif"/>
        </w:rPr>
        <w:t>736</w:t>
      </w:r>
    </w:p>
    <w:p w:rsidR="00403BCF" w:rsidRPr="00403BCF" w:rsidRDefault="00403BCF">
      <w:pPr>
        <w:spacing w:before="60" w:after="30"/>
        <w:jc w:val="center"/>
      </w:pPr>
    </w:p>
    <w:p w:rsidR="00403BCF" w:rsidRPr="00403BCF" w:rsidRDefault="00403BCF">
      <w:pPr>
        <w:spacing w:before="60" w:after="30"/>
        <w:jc w:val="center"/>
      </w:pPr>
    </w:p>
    <w:p w:rsidR="002C6BE7" w:rsidRDefault="00903604">
      <w:pPr>
        <w:spacing w:before="60" w:after="30"/>
        <w:jc w:val="center"/>
      </w:pPr>
      <w:r>
        <w:t>ОПИСАНИЕ МЕСТОПОЛОЖЕНИЯ ГРАНИЦ</w:t>
      </w:r>
    </w:p>
    <w:p w:rsidR="002C6BE7" w:rsidRDefault="00903604">
      <w:pPr>
        <w:spacing w:before="40" w:after="40"/>
        <w:jc w:val="center"/>
      </w:pPr>
      <w:r>
        <w:rPr>
          <w:u w:val="single"/>
        </w:rPr>
        <w:t>публичный сервитут под размещение объектов электросетевого хозяйства (ЭСК подстанции 110/10 кВ "Шаля": ВЛ-0,4 кВ от ТП №4383 Ф. Котельная, литер: 17а)</w:t>
      </w:r>
    </w:p>
    <w:p w:rsidR="002C6BE7" w:rsidRDefault="00903604">
      <w:pPr>
        <w:spacing w:after="120"/>
        <w:jc w:val="center"/>
      </w:pPr>
      <w:r>
        <w:rPr>
          <w:sz w:val="14"/>
        </w:rPr>
        <w:t>(наименование объекта, местоположение границ которого описано (далее - объект)</w:t>
      </w:r>
    </w:p>
    <w:tbl>
      <w:tblPr>
        <w:tblStyle w:val="a3"/>
        <w:tblW w:w="0" w:type="auto"/>
        <w:tblLook w:val="0000"/>
      </w:tblPr>
      <w:tblGrid>
        <w:gridCol w:w="956"/>
        <w:gridCol w:w="5198"/>
        <w:gridCol w:w="4125"/>
      </w:tblGrid>
      <w:tr w:rsidR="002C6BE7">
        <w:trPr>
          <w:cantSplit/>
          <w:tblHeader/>
        </w:trPr>
        <w:tc>
          <w:tcPr>
            <w:tcW w:w="0" w:type="auto"/>
            <w:gridSpan w:val="3"/>
          </w:tcPr>
          <w:p w:rsidR="002C6BE7" w:rsidRDefault="00903604">
            <w:pPr>
              <w:keepLines/>
              <w:spacing w:before="60" w:after="60"/>
              <w:jc w:val="center"/>
            </w:pPr>
            <w:r>
              <w:t>Сведения об объекте</w:t>
            </w:r>
          </w:p>
        </w:tc>
      </w:tr>
      <w:tr w:rsidR="002C6BE7">
        <w:trPr>
          <w:cantSplit/>
          <w:tblHeader/>
        </w:trPr>
        <w:tc>
          <w:tcPr>
            <w:tcW w:w="960" w:type="dxa"/>
            <w:vAlign w:val="center"/>
          </w:tcPr>
          <w:p w:rsidR="002C6BE7" w:rsidRDefault="00903604">
            <w:pPr>
              <w:keepLines/>
              <w:spacing w:before="60" w:after="60"/>
              <w:jc w:val="center"/>
            </w:pPr>
            <w:r>
              <w:t>N п/п</w:t>
            </w:r>
          </w:p>
        </w:tc>
        <w:tc>
          <w:tcPr>
            <w:tcW w:w="5220" w:type="dxa"/>
            <w:vAlign w:val="center"/>
          </w:tcPr>
          <w:p w:rsidR="002C6BE7" w:rsidRDefault="00903604">
            <w:pPr>
              <w:keepLines/>
              <w:spacing w:before="60" w:after="60"/>
              <w:jc w:val="center"/>
            </w:pPr>
            <w:r>
              <w:t>Характеристики объекта</w:t>
            </w:r>
          </w:p>
        </w:tc>
        <w:tc>
          <w:tcPr>
            <w:tcW w:w="4140" w:type="dxa"/>
            <w:vAlign w:val="center"/>
          </w:tcPr>
          <w:p w:rsidR="002C6BE7" w:rsidRDefault="00903604">
            <w:pPr>
              <w:keepLines/>
              <w:spacing w:before="60" w:after="60"/>
              <w:jc w:val="center"/>
            </w:pPr>
            <w:r>
              <w:t>Описание характеристик</w:t>
            </w:r>
          </w:p>
        </w:tc>
      </w:tr>
      <w:tr w:rsidR="002C6BE7">
        <w:trPr>
          <w:cantSplit/>
        </w:trPr>
        <w:tc>
          <w:tcPr>
            <w:tcW w:w="0" w:type="auto"/>
          </w:tcPr>
          <w:p w:rsidR="002C6BE7" w:rsidRDefault="00903604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:rsidR="002C6BE7" w:rsidRDefault="00903604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:rsidR="002C6BE7" w:rsidRDefault="00903604">
            <w:pPr>
              <w:jc w:val="center"/>
            </w:pPr>
            <w:r>
              <w:t>3</w:t>
            </w:r>
          </w:p>
        </w:tc>
      </w:tr>
      <w:tr w:rsidR="002C6BE7">
        <w:tc>
          <w:tcPr>
            <w:tcW w:w="0" w:type="auto"/>
          </w:tcPr>
          <w:p w:rsidR="002C6BE7" w:rsidRDefault="00903604">
            <w:pPr>
              <w:jc w:val="center"/>
            </w:pPr>
            <w:r>
              <w:t>1</w:t>
            </w:r>
          </w:p>
        </w:tc>
        <w:tc>
          <w:tcPr>
            <w:tcW w:w="5220" w:type="dxa"/>
          </w:tcPr>
          <w:p w:rsidR="002C6BE7" w:rsidRDefault="00903604">
            <w:r>
              <w:t>Местоположение объекта</w:t>
            </w:r>
          </w:p>
        </w:tc>
        <w:tc>
          <w:tcPr>
            <w:tcW w:w="4140" w:type="dxa"/>
          </w:tcPr>
          <w:p w:rsidR="002C6BE7" w:rsidRDefault="00903604">
            <w:r>
              <w:t xml:space="preserve">Свердловская область, </w:t>
            </w:r>
            <w:proofErr w:type="spellStart"/>
            <w:r>
              <w:t>Шалинский</w:t>
            </w:r>
            <w:proofErr w:type="spellEnd"/>
            <w:r>
              <w:t xml:space="preserve"> городской округ, с. Сылва</w:t>
            </w:r>
          </w:p>
        </w:tc>
      </w:tr>
      <w:tr w:rsidR="002C6BE7">
        <w:tc>
          <w:tcPr>
            <w:tcW w:w="0" w:type="auto"/>
          </w:tcPr>
          <w:p w:rsidR="002C6BE7" w:rsidRDefault="00903604">
            <w:pPr>
              <w:jc w:val="center"/>
            </w:pPr>
            <w:r>
              <w:t>2</w:t>
            </w:r>
          </w:p>
        </w:tc>
        <w:tc>
          <w:tcPr>
            <w:tcW w:w="5220" w:type="dxa"/>
          </w:tcPr>
          <w:p w:rsidR="002C6BE7" w:rsidRDefault="00903604">
            <w:r>
              <w:t>Площадь объекта ± величина погрешности определения площади (P ± ∆P), м²</w:t>
            </w:r>
          </w:p>
        </w:tc>
        <w:tc>
          <w:tcPr>
            <w:tcW w:w="4140" w:type="dxa"/>
          </w:tcPr>
          <w:p w:rsidR="002C6BE7" w:rsidRDefault="00903604">
            <w:r>
              <w:t>578 ± 8</w:t>
            </w:r>
          </w:p>
        </w:tc>
      </w:tr>
      <w:tr w:rsidR="002C6BE7">
        <w:tc>
          <w:tcPr>
            <w:tcW w:w="0" w:type="auto"/>
          </w:tcPr>
          <w:p w:rsidR="002C6BE7" w:rsidRDefault="00903604">
            <w:pPr>
              <w:jc w:val="center"/>
            </w:pPr>
            <w:r>
              <w:t>3</w:t>
            </w:r>
          </w:p>
        </w:tc>
        <w:tc>
          <w:tcPr>
            <w:tcW w:w="5220" w:type="dxa"/>
          </w:tcPr>
          <w:p w:rsidR="002C6BE7" w:rsidRDefault="00903604">
            <w:r>
              <w:t>Иные характеристики объекта</w:t>
            </w:r>
          </w:p>
        </w:tc>
        <w:tc>
          <w:tcPr>
            <w:tcW w:w="4140" w:type="dxa"/>
          </w:tcPr>
          <w:p w:rsidR="002C6BE7" w:rsidRDefault="00903604">
            <w:r>
              <w:t xml:space="preserve">1. </w:t>
            </w:r>
            <w:proofErr w:type="gramStart"/>
            <w:r>
              <w:t>Публичный сервитут под размещение объектов электросетевого хозяйства  (ЭСК подстанции 110/10 кВ "Шаля":</w:t>
            </w:r>
            <w:proofErr w:type="gramEnd"/>
            <w:r>
              <w:t xml:space="preserve"> </w:t>
            </w:r>
            <w:proofErr w:type="gramStart"/>
            <w:r>
              <w:t>ВЛ-0,4 кВ от ТП №4383 Ф. Котельная, литер: 17а) в пользу ОАО «Межрегиональная распределительная сетевая компания Урала».</w:t>
            </w:r>
            <w:proofErr w:type="gramEnd"/>
            <w:r>
              <w:t xml:space="preserve"> Действие публичного сервитута 49 лет. </w:t>
            </w:r>
          </w:p>
          <w:p w:rsidR="002C6BE7" w:rsidRDefault="002C6BE7"/>
          <w:p w:rsidR="002C6BE7" w:rsidRDefault="00903604">
            <w:r>
              <w:t xml:space="preserve">2. </w:t>
            </w:r>
            <w:bookmarkStart w:id="0" w:name="_GoBack"/>
            <w:r>
              <w:t>ВЛ-0,4 кВ от ТП №4383 Ф. Котельная, литер: 17а</w:t>
            </w:r>
            <w:bookmarkEnd w:id="0"/>
          </w:p>
        </w:tc>
      </w:tr>
    </w:tbl>
    <w:p w:rsidR="002C6BE7" w:rsidRDefault="002C6BE7">
      <w:pPr>
        <w:sectPr w:rsidR="002C6BE7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33"/>
        <w:gridCol w:w="1349"/>
        <w:gridCol w:w="1395"/>
        <w:gridCol w:w="2096"/>
        <w:gridCol w:w="2120"/>
        <w:gridCol w:w="1886"/>
      </w:tblGrid>
      <w:tr w:rsidR="002C6BE7">
        <w:trPr>
          <w:cantSplit/>
          <w:tblHeader/>
        </w:trPr>
        <w:tc>
          <w:tcPr>
            <w:tcW w:w="0" w:type="auto"/>
            <w:gridSpan w:val="6"/>
          </w:tcPr>
          <w:p w:rsidR="002C6BE7" w:rsidRDefault="00903604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границ объекта</w:t>
            </w:r>
          </w:p>
        </w:tc>
      </w:tr>
      <w:tr w:rsidR="002C6BE7">
        <w:trPr>
          <w:cantSplit/>
          <w:tblHeader/>
        </w:trPr>
        <w:tc>
          <w:tcPr>
            <w:tcW w:w="0" w:type="auto"/>
            <w:gridSpan w:val="6"/>
          </w:tcPr>
          <w:p w:rsidR="002C6BE7" w:rsidRDefault="00903604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2C6BE7">
        <w:trPr>
          <w:cantSplit/>
          <w:tblHeader/>
        </w:trPr>
        <w:tc>
          <w:tcPr>
            <w:tcW w:w="0" w:type="auto"/>
            <w:gridSpan w:val="6"/>
          </w:tcPr>
          <w:p w:rsidR="002C6BE7" w:rsidRDefault="00903604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2C6BE7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2C6BE7" w:rsidRDefault="00903604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2C6BE7" w:rsidRDefault="00903604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2C6BE7" w:rsidRDefault="00903604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2C6BE7" w:rsidRDefault="00903604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2C6BE7" w:rsidRDefault="00903604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2C6BE7">
        <w:trPr>
          <w:cantSplit/>
          <w:tblHeader/>
        </w:trPr>
        <w:tc>
          <w:tcPr>
            <w:tcW w:w="0" w:type="auto"/>
            <w:vMerge/>
          </w:tcPr>
          <w:p w:rsidR="002C6BE7" w:rsidRDefault="002C6BE7"/>
        </w:tc>
        <w:tc>
          <w:tcPr>
            <w:tcW w:w="1710" w:type="dxa"/>
            <w:vAlign w:val="center"/>
          </w:tcPr>
          <w:p w:rsidR="002C6BE7" w:rsidRDefault="00903604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2C6BE7" w:rsidRDefault="00903604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2C6BE7" w:rsidRDefault="002C6BE7"/>
        </w:tc>
        <w:tc>
          <w:tcPr>
            <w:tcW w:w="0" w:type="auto"/>
            <w:vMerge/>
          </w:tcPr>
          <w:p w:rsidR="002C6BE7" w:rsidRDefault="002C6BE7"/>
        </w:tc>
        <w:tc>
          <w:tcPr>
            <w:tcW w:w="0" w:type="auto"/>
            <w:vMerge/>
          </w:tcPr>
          <w:p w:rsidR="002C6BE7" w:rsidRDefault="002C6BE7"/>
        </w:tc>
      </w:tr>
      <w:tr w:rsidR="002C6BE7">
        <w:trPr>
          <w:cantSplit/>
        </w:trPr>
        <w:tc>
          <w:tcPr>
            <w:tcW w:w="0" w:type="auto"/>
            <w:vAlign w:val="center"/>
          </w:tcPr>
          <w:p w:rsidR="002C6BE7" w:rsidRDefault="00903604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2C6BE7" w:rsidRDefault="00903604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2C6BE7" w:rsidRDefault="00903604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2C6BE7" w:rsidRDefault="00903604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2C6BE7" w:rsidRDefault="00903604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2C6BE7" w:rsidRDefault="00903604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2C6BE7">
        <w:tc>
          <w:tcPr>
            <w:tcW w:w="164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444119.94</w:t>
            </w:r>
          </w:p>
        </w:tc>
        <w:tc>
          <w:tcPr>
            <w:tcW w:w="171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1423192.57</w:t>
            </w:r>
          </w:p>
        </w:tc>
        <w:tc>
          <w:tcPr>
            <w:tcW w:w="274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-</w:t>
            </w:r>
          </w:p>
        </w:tc>
      </w:tr>
      <w:tr w:rsidR="002C6BE7">
        <w:tc>
          <w:tcPr>
            <w:tcW w:w="164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2</w:t>
            </w:r>
          </w:p>
        </w:tc>
        <w:tc>
          <w:tcPr>
            <w:tcW w:w="171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444120.27</w:t>
            </w:r>
          </w:p>
        </w:tc>
        <w:tc>
          <w:tcPr>
            <w:tcW w:w="171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1423195.34</w:t>
            </w:r>
          </w:p>
        </w:tc>
        <w:tc>
          <w:tcPr>
            <w:tcW w:w="274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-</w:t>
            </w:r>
          </w:p>
        </w:tc>
      </w:tr>
      <w:tr w:rsidR="002C6BE7">
        <w:tc>
          <w:tcPr>
            <w:tcW w:w="164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3</w:t>
            </w:r>
          </w:p>
        </w:tc>
        <w:tc>
          <w:tcPr>
            <w:tcW w:w="171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444114.63</w:t>
            </w:r>
          </w:p>
        </w:tc>
        <w:tc>
          <w:tcPr>
            <w:tcW w:w="171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1423196.82</w:t>
            </w:r>
          </w:p>
        </w:tc>
        <w:tc>
          <w:tcPr>
            <w:tcW w:w="274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-</w:t>
            </w:r>
          </w:p>
        </w:tc>
      </w:tr>
      <w:tr w:rsidR="002C6BE7">
        <w:tc>
          <w:tcPr>
            <w:tcW w:w="164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4</w:t>
            </w:r>
          </w:p>
        </w:tc>
        <w:tc>
          <w:tcPr>
            <w:tcW w:w="171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444094.17</w:t>
            </w:r>
          </w:p>
        </w:tc>
        <w:tc>
          <w:tcPr>
            <w:tcW w:w="171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1423193.25</w:t>
            </w:r>
          </w:p>
        </w:tc>
        <w:tc>
          <w:tcPr>
            <w:tcW w:w="274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-</w:t>
            </w:r>
          </w:p>
        </w:tc>
      </w:tr>
      <w:tr w:rsidR="002C6BE7">
        <w:tc>
          <w:tcPr>
            <w:tcW w:w="164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5</w:t>
            </w:r>
          </w:p>
        </w:tc>
        <w:tc>
          <w:tcPr>
            <w:tcW w:w="171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444078.46</w:t>
            </w:r>
          </w:p>
        </w:tc>
        <w:tc>
          <w:tcPr>
            <w:tcW w:w="171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1423170.03</w:t>
            </w:r>
          </w:p>
        </w:tc>
        <w:tc>
          <w:tcPr>
            <w:tcW w:w="274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-</w:t>
            </w:r>
          </w:p>
        </w:tc>
      </w:tr>
      <w:tr w:rsidR="002C6BE7">
        <w:tc>
          <w:tcPr>
            <w:tcW w:w="164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6</w:t>
            </w:r>
          </w:p>
        </w:tc>
        <w:tc>
          <w:tcPr>
            <w:tcW w:w="171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444063.61</w:t>
            </w:r>
          </w:p>
        </w:tc>
        <w:tc>
          <w:tcPr>
            <w:tcW w:w="171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1423147.09</w:t>
            </w:r>
          </w:p>
        </w:tc>
        <w:tc>
          <w:tcPr>
            <w:tcW w:w="274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-</w:t>
            </w:r>
          </w:p>
        </w:tc>
      </w:tr>
      <w:tr w:rsidR="002C6BE7">
        <w:tc>
          <w:tcPr>
            <w:tcW w:w="164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7</w:t>
            </w:r>
          </w:p>
        </w:tc>
        <w:tc>
          <w:tcPr>
            <w:tcW w:w="171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444022.15</w:t>
            </w:r>
          </w:p>
        </w:tc>
        <w:tc>
          <w:tcPr>
            <w:tcW w:w="171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1423097.48</w:t>
            </w:r>
          </w:p>
        </w:tc>
        <w:tc>
          <w:tcPr>
            <w:tcW w:w="274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-</w:t>
            </w:r>
          </w:p>
        </w:tc>
      </w:tr>
      <w:tr w:rsidR="002C6BE7">
        <w:tc>
          <w:tcPr>
            <w:tcW w:w="164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8</w:t>
            </w:r>
          </w:p>
        </w:tc>
        <w:tc>
          <w:tcPr>
            <w:tcW w:w="171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444025.22</w:t>
            </w:r>
          </w:p>
        </w:tc>
        <w:tc>
          <w:tcPr>
            <w:tcW w:w="171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1423094.91</w:t>
            </w:r>
          </w:p>
        </w:tc>
        <w:tc>
          <w:tcPr>
            <w:tcW w:w="274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-</w:t>
            </w:r>
          </w:p>
        </w:tc>
      </w:tr>
      <w:tr w:rsidR="002C6BE7">
        <w:tc>
          <w:tcPr>
            <w:tcW w:w="164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9</w:t>
            </w:r>
          </w:p>
        </w:tc>
        <w:tc>
          <w:tcPr>
            <w:tcW w:w="171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444066.83</w:t>
            </w:r>
          </w:p>
        </w:tc>
        <w:tc>
          <w:tcPr>
            <w:tcW w:w="171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1423144.71</w:t>
            </w:r>
          </w:p>
        </w:tc>
        <w:tc>
          <w:tcPr>
            <w:tcW w:w="274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-</w:t>
            </w:r>
          </w:p>
        </w:tc>
      </w:tr>
      <w:tr w:rsidR="002C6BE7">
        <w:tc>
          <w:tcPr>
            <w:tcW w:w="164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10</w:t>
            </w:r>
          </w:p>
        </w:tc>
        <w:tc>
          <w:tcPr>
            <w:tcW w:w="171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444081.80</w:t>
            </w:r>
          </w:p>
        </w:tc>
        <w:tc>
          <w:tcPr>
            <w:tcW w:w="171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1423167.83</w:t>
            </w:r>
          </w:p>
        </w:tc>
        <w:tc>
          <w:tcPr>
            <w:tcW w:w="274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-</w:t>
            </w:r>
          </w:p>
        </w:tc>
      </w:tr>
      <w:tr w:rsidR="002C6BE7">
        <w:tc>
          <w:tcPr>
            <w:tcW w:w="164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11</w:t>
            </w:r>
          </w:p>
        </w:tc>
        <w:tc>
          <w:tcPr>
            <w:tcW w:w="171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444096.53</w:t>
            </w:r>
          </w:p>
        </w:tc>
        <w:tc>
          <w:tcPr>
            <w:tcW w:w="171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1423189.61</w:t>
            </w:r>
          </w:p>
        </w:tc>
        <w:tc>
          <w:tcPr>
            <w:tcW w:w="274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-</w:t>
            </w:r>
          </w:p>
        </w:tc>
      </w:tr>
      <w:tr w:rsidR="002C6BE7">
        <w:tc>
          <w:tcPr>
            <w:tcW w:w="164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12</w:t>
            </w:r>
          </w:p>
        </w:tc>
        <w:tc>
          <w:tcPr>
            <w:tcW w:w="171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444114.45</w:t>
            </w:r>
          </w:p>
        </w:tc>
        <w:tc>
          <w:tcPr>
            <w:tcW w:w="171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1423192.72</w:t>
            </w:r>
          </w:p>
        </w:tc>
        <w:tc>
          <w:tcPr>
            <w:tcW w:w="274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-</w:t>
            </w:r>
          </w:p>
        </w:tc>
      </w:tr>
      <w:tr w:rsidR="002C6BE7">
        <w:tc>
          <w:tcPr>
            <w:tcW w:w="164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13</w:t>
            </w:r>
          </w:p>
        </w:tc>
        <w:tc>
          <w:tcPr>
            <w:tcW w:w="171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444119.80</w:t>
            </w:r>
          </w:p>
        </w:tc>
        <w:tc>
          <w:tcPr>
            <w:tcW w:w="171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1423191.31</w:t>
            </w:r>
          </w:p>
        </w:tc>
        <w:tc>
          <w:tcPr>
            <w:tcW w:w="274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-</w:t>
            </w:r>
          </w:p>
        </w:tc>
      </w:tr>
      <w:tr w:rsidR="002C6BE7">
        <w:tc>
          <w:tcPr>
            <w:tcW w:w="164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444119.94</w:t>
            </w:r>
          </w:p>
        </w:tc>
        <w:tc>
          <w:tcPr>
            <w:tcW w:w="171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1423192.57</w:t>
            </w:r>
          </w:p>
        </w:tc>
        <w:tc>
          <w:tcPr>
            <w:tcW w:w="274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-</w:t>
            </w:r>
          </w:p>
        </w:tc>
      </w:tr>
    </w:tbl>
    <w:p w:rsidR="002C6BE7" w:rsidRDefault="002C6BE7">
      <w:pPr>
        <w:sectPr w:rsidR="002C6BE7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62"/>
        <w:gridCol w:w="1302"/>
        <w:gridCol w:w="1228"/>
        <w:gridCol w:w="2109"/>
        <w:gridCol w:w="2205"/>
        <w:gridCol w:w="1973"/>
      </w:tblGrid>
      <w:tr w:rsidR="002C6BE7">
        <w:trPr>
          <w:cantSplit/>
          <w:tblHeader/>
        </w:trPr>
        <w:tc>
          <w:tcPr>
            <w:tcW w:w="0" w:type="auto"/>
            <w:gridSpan w:val="6"/>
          </w:tcPr>
          <w:p w:rsidR="002C6BE7" w:rsidRDefault="00903604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2C6BE7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2C6BE7" w:rsidRDefault="00903604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2C6BE7" w:rsidRDefault="00903604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2C6BE7" w:rsidRDefault="00903604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2C6BE7" w:rsidRDefault="00903604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2C6BE7" w:rsidRDefault="00903604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2C6BE7">
        <w:trPr>
          <w:cantSplit/>
          <w:tblHeader/>
        </w:trPr>
        <w:tc>
          <w:tcPr>
            <w:tcW w:w="0" w:type="auto"/>
            <w:vMerge/>
          </w:tcPr>
          <w:p w:rsidR="002C6BE7" w:rsidRDefault="002C6BE7"/>
        </w:tc>
        <w:tc>
          <w:tcPr>
            <w:tcW w:w="1710" w:type="dxa"/>
            <w:vAlign w:val="center"/>
          </w:tcPr>
          <w:p w:rsidR="002C6BE7" w:rsidRDefault="00903604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2C6BE7" w:rsidRDefault="00903604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2C6BE7" w:rsidRDefault="002C6BE7"/>
        </w:tc>
        <w:tc>
          <w:tcPr>
            <w:tcW w:w="0" w:type="auto"/>
            <w:vMerge/>
          </w:tcPr>
          <w:p w:rsidR="002C6BE7" w:rsidRDefault="002C6BE7"/>
        </w:tc>
        <w:tc>
          <w:tcPr>
            <w:tcW w:w="0" w:type="auto"/>
            <w:vMerge/>
          </w:tcPr>
          <w:p w:rsidR="002C6BE7" w:rsidRDefault="002C6BE7"/>
        </w:tc>
      </w:tr>
      <w:tr w:rsidR="002C6BE7">
        <w:trPr>
          <w:cantSplit/>
        </w:trPr>
        <w:tc>
          <w:tcPr>
            <w:tcW w:w="0" w:type="auto"/>
            <w:vAlign w:val="center"/>
          </w:tcPr>
          <w:p w:rsidR="002C6BE7" w:rsidRDefault="00903604">
            <w:pPr>
              <w:keepNext/>
              <w:keepLines/>
              <w:spacing w:before="20" w:after="20"/>
              <w:jc w:val="center"/>
            </w:pPr>
            <w:r>
              <w:lastRenderedPageBreak/>
              <w:t>1</w:t>
            </w:r>
          </w:p>
        </w:tc>
        <w:tc>
          <w:tcPr>
            <w:tcW w:w="0" w:type="auto"/>
            <w:vAlign w:val="center"/>
          </w:tcPr>
          <w:p w:rsidR="002C6BE7" w:rsidRDefault="00903604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2C6BE7" w:rsidRDefault="00903604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2C6BE7" w:rsidRDefault="00903604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2C6BE7" w:rsidRDefault="00903604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2C6BE7" w:rsidRDefault="00903604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2C6BE7">
        <w:tc>
          <w:tcPr>
            <w:tcW w:w="0" w:type="auto"/>
            <w:gridSpan w:val="6"/>
            <w:vAlign w:val="center"/>
          </w:tcPr>
          <w:p w:rsidR="002C6BE7" w:rsidRDefault="00903604">
            <w:pPr>
              <w:keepLines/>
            </w:pPr>
            <w:r>
              <w:t>-</w:t>
            </w:r>
          </w:p>
        </w:tc>
      </w:tr>
      <w:tr w:rsidR="002C6BE7">
        <w:tc>
          <w:tcPr>
            <w:tcW w:w="164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-</w:t>
            </w:r>
          </w:p>
        </w:tc>
      </w:tr>
    </w:tbl>
    <w:p w:rsidR="002C6BE7" w:rsidRDefault="002C6BE7">
      <w:pPr>
        <w:sectPr w:rsidR="002C6BE7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2C6BE7">
        <w:trPr>
          <w:cantSplit/>
          <w:tblHeader/>
        </w:trPr>
        <w:tc>
          <w:tcPr>
            <w:tcW w:w="0" w:type="auto"/>
            <w:gridSpan w:val="8"/>
          </w:tcPr>
          <w:p w:rsidR="002C6BE7" w:rsidRDefault="00903604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измененных (уточненных) границ объекта</w:t>
            </w:r>
          </w:p>
        </w:tc>
      </w:tr>
      <w:tr w:rsidR="002C6BE7">
        <w:trPr>
          <w:cantSplit/>
          <w:tblHeader/>
        </w:trPr>
        <w:tc>
          <w:tcPr>
            <w:tcW w:w="0" w:type="auto"/>
            <w:gridSpan w:val="8"/>
          </w:tcPr>
          <w:p w:rsidR="002C6BE7" w:rsidRDefault="00903604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2C6BE7">
        <w:trPr>
          <w:cantSplit/>
          <w:tblHeader/>
        </w:trPr>
        <w:tc>
          <w:tcPr>
            <w:tcW w:w="0" w:type="auto"/>
            <w:gridSpan w:val="8"/>
          </w:tcPr>
          <w:p w:rsidR="002C6BE7" w:rsidRDefault="00903604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2C6BE7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2C6BE7" w:rsidRDefault="00903604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2C6BE7" w:rsidRDefault="00903604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2C6BE7" w:rsidRDefault="00903604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2C6BE7" w:rsidRDefault="00903604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2C6BE7" w:rsidRDefault="00903604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2C6BE7" w:rsidRDefault="00903604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2C6BE7">
        <w:trPr>
          <w:cantSplit/>
          <w:tblHeader/>
        </w:trPr>
        <w:tc>
          <w:tcPr>
            <w:tcW w:w="0" w:type="auto"/>
            <w:vMerge/>
          </w:tcPr>
          <w:p w:rsidR="002C6BE7" w:rsidRDefault="002C6BE7"/>
        </w:tc>
        <w:tc>
          <w:tcPr>
            <w:tcW w:w="1710" w:type="dxa"/>
            <w:vAlign w:val="center"/>
          </w:tcPr>
          <w:p w:rsidR="002C6BE7" w:rsidRDefault="00903604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2C6BE7" w:rsidRDefault="00903604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2C6BE7" w:rsidRDefault="00903604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2C6BE7" w:rsidRDefault="00903604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2C6BE7" w:rsidRDefault="002C6BE7"/>
        </w:tc>
        <w:tc>
          <w:tcPr>
            <w:tcW w:w="0" w:type="auto"/>
            <w:vMerge/>
          </w:tcPr>
          <w:p w:rsidR="002C6BE7" w:rsidRDefault="002C6BE7"/>
        </w:tc>
        <w:tc>
          <w:tcPr>
            <w:tcW w:w="0" w:type="auto"/>
            <w:vMerge/>
          </w:tcPr>
          <w:p w:rsidR="002C6BE7" w:rsidRDefault="002C6BE7"/>
        </w:tc>
      </w:tr>
      <w:tr w:rsidR="002C6BE7">
        <w:trPr>
          <w:cantSplit/>
        </w:trPr>
        <w:tc>
          <w:tcPr>
            <w:tcW w:w="0" w:type="auto"/>
            <w:vAlign w:val="center"/>
          </w:tcPr>
          <w:p w:rsidR="002C6BE7" w:rsidRDefault="00903604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2C6BE7" w:rsidRDefault="00903604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2C6BE7" w:rsidRDefault="00903604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2C6BE7" w:rsidRDefault="00903604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2C6BE7" w:rsidRDefault="00903604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2C6BE7" w:rsidRDefault="00903604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2C6BE7" w:rsidRDefault="00903604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2C6BE7" w:rsidRDefault="00903604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2C6BE7">
        <w:tc>
          <w:tcPr>
            <w:tcW w:w="164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-</w:t>
            </w:r>
          </w:p>
        </w:tc>
      </w:tr>
    </w:tbl>
    <w:p w:rsidR="002C6BE7" w:rsidRDefault="002C6BE7">
      <w:pPr>
        <w:sectPr w:rsidR="002C6BE7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2C6BE7">
        <w:trPr>
          <w:cantSplit/>
          <w:tblHeader/>
        </w:trPr>
        <w:tc>
          <w:tcPr>
            <w:tcW w:w="0" w:type="auto"/>
            <w:gridSpan w:val="8"/>
          </w:tcPr>
          <w:p w:rsidR="002C6BE7" w:rsidRDefault="00903604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2C6BE7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2C6BE7" w:rsidRDefault="00903604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2C6BE7" w:rsidRDefault="00903604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2C6BE7" w:rsidRDefault="00903604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2C6BE7" w:rsidRDefault="00903604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2C6BE7" w:rsidRDefault="00903604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2C6BE7" w:rsidRDefault="00903604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2C6BE7">
        <w:trPr>
          <w:cantSplit/>
          <w:tblHeader/>
        </w:trPr>
        <w:tc>
          <w:tcPr>
            <w:tcW w:w="0" w:type="auto"/>
            <w:vMerge/>
          </w:tcPr>
          <w:p w:rsidR="002C6BE7" w:rsidRDefault="002C6BE7"/>
        </w:tc>
        <w:tc>
          <w:tcPr>
            <w:tcW w:w="1710" w:type="dxa"/>
            <w:vAlign w:val="center"/>
          </w:tcPr>
          <w:p w:rsidR="002C6BE7" w:rsidRDefault="00903604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2C6BE7" w:rsidRDefault="00903604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2C6BE7" w:rsidRDefault="00903604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2C6BE7" w:rsidRDefault="00903604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2C6BE7" w:rsidRDefault="002C6BE7"/>
        </w:tc>
        <w:tc>
          <w:tcPr>
            <w:tcW w:w="0" w:type="auto"/>
            <w:vMerge/>
          </w:tcPr>
          <w:p w:rsidR="002C6BE7" w:rsidRDefault="002C6BE7"/>
        </w:tc>
        <w:tc>
          <w:tcPr>
            <w:tcW w:w="0" w:type="auto"/>
            <w:vMerge/>
          </w:tcPr>
          <w:p w:rsidR="002C6BE7" w:rsidRDefault="002C6BE7"/>
        </w:tc>
      </w:tr>
      <w:tr w:rsidR="002C6BE7">
        <w:trPr>
          <w:cantSplit/>
        </w:trPr>
        <w:tc>
          <w:tcPr>
            <w:tcW w:w="0" w:type="auto"/>
            <w:vAlign w:val="center"/>
          </w:tcPr>
          <w:p w:rsidR="002C6BE7" w:rsidRDefault="00903604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2C6BE7" w:rsidRDefault="00903604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2C6BE7" w:rsidRDefault="00903604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2C6BE7" w:rsidRDefault="00903604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2C6BE7" w:rsidRDefault="00903604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2C6BE7" w:rsidRDefault="00903604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2C6BE7" w:rsidRDefault="00903604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2C6BE7" w:rsidRDefault="00903604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2C6BE7">
        <w:tc>
          <w:tcPr>
            <w:tcW w:w="0" w:type="auto"/>
            <w:gridSpan w:val="8"/>
            <w:vAlign w:val="center"/>
          </w:tcPr>
          <w:p w:rsidR="002C6BE7" w:rsidRDefault="00903604">
            <w:pPr>
              <w:keepLines/>
            </w:pPr>
            <w:r>
              <w:t>-</w:t>
            </w:r>
          </w:p>
        </w:tc>
      </w:tr>
      <w:tr w:rsidR="002C6BE7">
        <w:tc>
          <w:tcPr>
            <w:tcW w:w="164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2C6BE7" w:rsidRDefault="00903604">
            <w:pPr>
              <w:keepLines/>
              <w:jc w:val="center"/>
            </w:pPr>
            <w:r>
              <w:t>-</w:t>
            </w:r>
          </w:p>
        </w:tc>
      </w:tr>
    </w:tbl>
    <w:p w:rsidR="002C6BE7" w:rsidRDefault="002C6BE7">
      <w:pPr>
        <w:sectPr w:rsidR="002C6BE7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853"/>
        <w:gridCol w:w="9343"/>
      </w:tblGrid>
      <w:tr w:rsidR="002C6BE7" w:rsidTr="00E22ACA">
        <w:trPr>
          <w:cantSplit/>
          <w:tblHeader/>
        </w:trPr>
        <w:tc>
          <w:tcPr>
            <w:tcW w:w="10196" w:type="dxa"/>
            <w:gridSpan w:val="2"/>
          </w:tcPr>
          <w:p w:rsidR="002C6BE7" w:rsidRDefault="00903604" w:rsidP="00E22ACA">
            <w:pPr>
              <w:spacing w:before="60" w:after="60"/>
              <w:jc w:val="center"/>
            </w:pPr>
            <w:r>
              <w:lastRenderedPageBreak/>
              <w:t xml:space="preserve">План границ </w:t>
            </w:r>
            <w:r w:rsidR="00E22ACA">
              <w:t>публичного сервитута</w:t>
            </w:r>
          </w:p>
        </w:tc>
      </w:tr>
      <w:tr w:rsidR="002C6BE7" w:rsidTr="00E22ACA">
        <w:tc>
          <w:tcPr>
            <w:tcW w:w="10196" w:type="dxa"/>
            <w:gridSpan w:val="2"/>
            <w:tcBorders>
              <w:bottom w:val="nil"/>
            </w:tcBorders>
          </w:tcPr>
          <w:p w:rsidR="002C6BE7" w:rsidRDefault="00371898">
            <w:pPr>
              <w:jc w:val="center"/>
            </w:pPr>
            <w:r>
              <w:rPr>
                <w:noProof/>
              </w:rPr>
              <w:pict>
                <v:rect id="IMAGE" o:spid="_x0000_s1026" style="position:absolute;left:0;text-align:left;margin-left:0;margin-top:0;width:50pt;height:50pt;z-index:251657728;visibility:hidden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" filled="f" stroked="f">
                  <o:lock v:ext="edit" aspectratio="t" selection="t"/>
                </v:rect>
              </w:pict>
            </w:r>
            <w:r w:rsidR="00C86753">
              <w:rPr>
                <w:noProof/>
              </w:rPr>
              <w:drawing>
                <wp:inline distT="0" distB="0" distL="0" distR="0">
                  <wp:extent cx="6124575" cy="8105775"/>
                  <wp:effectExtent l="0" t="0" r="0" b="0"/>
                  <wp:docPr id="1" name="b0fc78b4-6f77-48b5-87da-afaa546598b9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0fc78b4-6f77-48b5-87da-afaa546598b9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4575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C6BE7" w:rsidTr="00E22ACA">
        <w:tc>
          <w:tcPr>
            <w:tcW w:w="10196" w:type="dxa"/>
            <w:gridSpan w:val="2"/>
            <w:tcBorders>
              <w:top w:val="nil"/>
            </w:tcBorders>
          </w:tcPr>
          <w:p w:rsidR="002C6BE7" w:rsidRDefault="00903604">
            <w:pPr>
              <w:keepNext/>
              <w:keepLines/>
              <w:jc w:val="center"/>
            </w:pPr>
            <w:bookmarkStart w:id="1" w:name="KP_PLAN_PAGE"/>
            <w:r>
              <w:t>Масштаб 1:1000</w:t>
            </w:r>
            <w:bookmarkEnd w:id="1"/>
          </w:p>
        </w:tc>
      </w:tr>
      <w:tr w:rsidR="002C6BE7" w:rsidTr="00E22ACA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</w:tcPr>
          <w:p w:rsidR="002C6BE7" w:rsidRDefault="00903604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2C6BE7" w:rsidTr="00E22ACA">
        <w:tblPrEx>
          <w:tblBorders>
            <w:top w:val="nil"/>
            <w:insideH w:val="nil"/>
            <w:insideV w:val="nil"/>
          </w:tblBorders>
        </w:tblPrEx>
        <w:tc>
          <w:tcPr>
            <w:tcW w:w="853" w:type="dxa"/>
            <w:tcBorders>
              <w:bottom w:val="single" w:sz="4" w:space="0" w:color="auto"/>
            </w:tcBorders>
          </w:tcPr>
          <w:p w:rsidR="002C6BE7" w:rsidRDefault="002C6BE7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bottom w:val="single" w:sz="4" w:space="0" w:color="auto"/>
            </w:tcBorders>
          </w:tcPr>
          <w:p w:rsidR="002C6BE7" w:rsidRDefault="00903604">
            <w:r>
              <w:t xml:space="preserve">Условные обозначения представлены на листе </w:t>
            </w:r>
            <w:fldSimple w:instr=" PAGEREF KP_PLAN_USL_PAGE \* MERGEFORMAT ">
              <w:r>
                <w:t>1</w:t>
              </w:r>
            </w:fldSimple>
          </w:p>
        </w:tc>
      </w:tr>
    </w:tbl>
    <w:p w:rsidR="002C6BE7" w:rsidRDefault="002C6BE7">
      <w:pPr>
        <w:sectPr w:rsidR="002C6BE7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p w:rsidR="002C6BE7" w:rsidRDefault="002C6BE7">
      <w:pPr>
        <w:sectPr w:rsidR="002C6BE7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insideH w:val="nil"/>
          <w:insideV w:val="nil"/>
        </w:tblBorders>
        <w:tblLook w:val="0000"/>
      </w:tblPr>
      <w:tblGrid>
        <w:gridCol w:w="10189"/>
      </w:tblGrid>
      <w:tr w:rsidR="002C6BE7">
        <w:trPr>
          <w:cantSplit/>
          <w:tblHeader/>
        </w:trPr>
        <w:tc>
          <w:tcPr>
            <w:tcW w:w="0" w:type="auto"/>
          </w:tcPr>
          <w:tbl>
            <w:tblPr>
              <w:tblStyle w:val="a3"/>
              <w:tblW w:w="10099" w:type="dxa"/>
              <w:tblBorders>
                <w:insideH w:val="nil"/>
                <w:insideV w:val="nil"/>
              </w:tblBorders>
              <w:tblLook w:val="04A0"/>
            </w:tblPr>
            <w:tblGrid>
              <w:gridCol w:w="1280"/>
              <w:gridCol w:w="8819"/>
            </w:tblGrid>
            <w:tr w:rsidR="00E22ACA" w:rsidTr="006E0511">
              <w:trPr>
                <w:cantSplit/>
                <w:trHeight w:val="366"/>
                <w:tblHeader/>
              </w:trPr>
              <w:tc>
                <w:tcPr>
                  <w:tcW w:w="0" w:type="auto"/>
                  <w:gridSpan w:val="2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</w:tcPr>
                <w:p w:rsidR="00E22ACA" w:rsidRDefault="00E22ACA" w:rsidP="00E22ACA">
                  <w:pPr>
                    <w:spacing w:before="60" w:after="60"/>
                    <w:jc w:val="center"/>
                  </w:pPr>
                  <w:bookmarkStart w:id="2" w:name="KP_PLAN_USL_PAGE"/>
                  <w:bookmarkEnd w:id="2"/>
                </w:p>
              </w:tc>
            </w:tr>
            <w:tr w:rsidR="00E22ACA" w:rsidTr="006E0511">
              <w:trPr>
                <w:cantSplit/>
                <w:trHeight w:val="203"/>
                <w:tblHeader/>
              </w:trPr>
              <w:tc>
                <w:tcPr>
                  <w:tcW w:w="0" w:type="auto"/>
                  <w:gridSpan w:val="2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hideMark/>
                </w:tcPr>
                <w:p w:rsidR="00E22ACA" w:rsidRDefault="00E22ACA" w:rsidP="00E22ACA">
                  <w:pPr>
                    <w:keepNext/>
                    <w:keepLines/>
                    <w:spacing w:before="60" w:after="60"/>
                    <w:jc w:val="center"/>
                  </w:pPr>
                  <w:r>
                    <w:t>Условные обозначения</w:t>
                  </w:r>
                </w:p>
              </w:tc>
            </w:tr>
            <w:tr w:rsidR="00E22ACA" w:rsidTr="006E0511">
              <w:trPr>
                <w:trHeight w:val="473"/>
              </w:trPr>
              <w:tc>
                <w:tcPr>
                  <w:tcW w:w="1280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E22ACA" w:rsidRDefault="00E22ACA" w:rsidP="00E22ACA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7" name="Рисунок 1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19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E22ACA" w:rsidRDefault="00E22ACA" w:rsidP="00E22ACA">
                  <w:r>
                    <w:t>Граница публичного сервитута</w:t>
                  </w:r>
                </w:p>
              </w:tc>
            </w:tr>
            <w:tr w:rsidR="00E22ACA" w:rsidTr="006E0511">
              <w:trPr>
                <w:trHeight w:val="473"/>
              </w:trPr>
              <w:tc>
                <w:tcPr>
                  <w:tcW w:w="1280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E22ACA" w:rsidRDefault="00E22ACA" w:rsidP="00E22ACA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6" name="Рисунок 16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0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6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19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E22ACA" w:rsidRDefault="00E22ACA" w:rsidP="00E22ACA">
                  <w:r>
                    <w:t>Существующая часть границы земельного участка, сведения о котором имеются в ЕГРН</w:t>
                  </w:r>
                </w:p>
              </w:tc>
            </w:tr>
            <w:tr w:rsidR="00E22ACA" w:rsidTr="006E0511">
              <w:trPr>
                <w:trHeight w:val="458"/>
              </w:trPr>
              <w:tc>
                <w:tcPr>
                  <w:tcW w:w="1280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E22ACA" w:rsidRDefault="00E22ACA" w:rsidP="00E22ACA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5" name="Рисунок 15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9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7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19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E22ACA" w:rsidRDefault="00E22ACA" w:rsidP="00E22ACA">
                  <w:r>
                    <w:t>Надписи номера опоры ВЛ</w:t>
                  </w:r>
                </w:p>
              </w:tc>
            </w:tr>
            <w:tr w:rsidR="00E22ACA" w:rsidTr="006E0511">
              <w:trPr>
                <w:trHeight w:val="473"/>
              </w:trPr>
              <w:tc>
                <w:tcPr>
                  <w:tcW w:w="1280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E22ACA" w:rsidRDefault="00E22ACA" w:rsidP="00E22ACA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4" name="Рисунок 14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8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19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E22ACA" w:rsidRDefault="00E22ACA" w:rsidP="00E22ACA">
                  <w:r>
                    <w:t>Характерная точка границы публичного сервитута</w:t>
                  </w:r>
                </w:p>
              </w:tc>
            </w:tr>
            <w:tr w:rsidR="00E22ACA" w:rsidTr="006E0511">
              <w:trPr>
                <w:trHeight w:val="473"/>
              </w:trPr>
              <w:tc>
                <w:tcPr>
                  <w:tcW w:w="1280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E22ACA" w:rsidRDefault="00E22ACA" w:rsidP="00E22ACA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3" name="Рисунок 13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7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19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E22ACA" w:rsidRDefault="00E22ACA" w:rsidP="00E22ACA">
                  <w:r>
                    <w:t>Надписи номеров характерных точек границы публичного сервитута</w:t>
                  </w:r>
                </w:p>
              </w:tc>
            </w:tr>
            <w:tr w:rsidR="00E22ACA" w:rsidTr="006E0511">
              <w:trPr>
                <w:trHeight w:val="473"/>
              </w:trPr>
              <w:tc>
                <w:tcPr>
                  <w:tcW w:w="1280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E22ACA" w:rsidRDefault="00E22ACA" w:rsidP="00E22ACA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2" name="Рисунок 12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6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19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E22ACA" w:rsidRDefault="00E22ACA" w:rsidP="00E22ACA">
                  <w:r>
                    <w:t>Границы земельных участков, в отношении которых испрашивается публичный сервитут</w:t>
                  </w:r>
                </w:p>
              </w:tc>
            </w:tr>
            <w:tr w:rsidR="00E22ACA" w:rsidTr="006E0511">
              <w:trPr>
                <w:trHeight w:val="473"/>
              </w:trPr>
              <w:tc>
                <w:tcPr>
                  <w:tcW w:w="1280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E22ACA" w:rsidRDefault="00E22ACA" w:rsidP="00E22ACA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1" name="Рисунок 11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5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19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E22ACA" w:rsidRDefault="00E22ACA" w:rsidP="00E22ACA">
                  <w:r>
                    <w:t>Надписи кадастрового номера земельного участка</w:t>
                  </w:r>
                </w:p>
              </w:tc>
            </w:tr>
            <w:tr w:rsidR="00E22ACA" w:rsidTr="006E0511">
              <w:trPr>
                <w:trHeight w:val="473"/>
              </w:trPr>
              <w:tc>
                <w:tcPr>
                  <w:tcW w:w="1280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E22ACA" w:rsidRDefault="00E22ACA" w:rsidP="00E22ACA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0" name="Рисунок 10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4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19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E22ACA" w:rsidRDefault="00E22ACA" w:rsidP="00E22ACA">
                  <w:r>
                    <w:t>Обозначение объекта электросетевого хозяйства</w:t>
                  </w:r>
                </w:p>
              </w:tc>
            </w:tr>
            <w:tr w:rsidR="00E22ACA" w:rsidTr="006E0511">
              <w:trPr>
                <w:trHeight w:val="473"/>
              </w:trPr>
              <w:tc>
                <w:tcPr>
                  <w:tcW w:w="1280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E22ACA" w:rsidRDefault="00E22ACA" w:rsidP="00E22ACA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9" name="Рисунок 9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3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19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E22ACA" w:rsidRDefault="00E22ACA" w:rsidP="00E22ACA">
                  <w:r>
                    <w:t>Граница охранной зоны, сведения о которой внесены в ЕГРН</w:t>
                  </w:r>
                </w:p>
              </w:tc>
            </w:tr>
            <w:tr w:rsidR="00E22ACA" w:rsidTr="006E0511">
              <w:trPr>
                <w:trHeight w:val="473"/>
              </w:trPr>
              <w:tc>
                <w:tcPr>
                  <w:tcW w:w="1280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E22ACA" w:rsidRDefault="00E22ACA" w:rsidP="00E22ACA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8" name="Рисунок 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2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19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E22ACA" w:rsidRDefault="00E22ACA" w:rsidP="00E22ACA">
                  <w:r>
                    <w:t>Граница кадастрового квартала</w:t>
                  </w:r>
                </w:p>
              </w:tc>
            </w:tr>
            <w:tr w:rsidR="00E22ACA" w:rsidTr="006E0511">
              <w:trPr>
                <w:trHeight w:val="473"/>
              </w:trPr>
              <w:tc>
                <w:tcPr>
                  <w:tcW w:w="128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hideMark/>
                </w:tcPr>
                <w:p w:rsidR="00E22ACA" w:rsidRDefault="00E22ACA" w:rsidP="00E22ACA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752475" cy="276225"/>
                        <wp:effectExtent l="0" t="0" r="9525" b="9525"/>
                        <wp:docPr id="7" name="Рисунок 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2475" cy="27622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1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E22ACA" w:rsidRDefault="00E22ACA" w:rsidP="00E22ACA">
                  <w:r>
                    <w:t>Обозначение кадастрового квартала</w:t>
                  </w:r>
                </w:p>
              </w:tc>
            </w:tr>
          </w:tbl>
          <w:p w:rsidR="002C6BE7" w:rsidRDefault="002C6BE7">
            <w:pPr>
              <w:spacing w:before="60" w:after="60"/>
              <w:jc w:val="center"/>
            </w:pPr>
          </w:p>
        </w:tc>
      </w:tr>
    </w:tbl>
    <w:p w:rsidR="002C6BE7" w:rsidRDefault="002C6BE7">
      <w:pPr>
        <w:sectPr w:rsidR="002C6BE7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p w:rsidR="00903604" w:rsidRDefault="00903604"/>
    <w:sectPr w:rsidR="00903604" w:rsidSect="002C6BE7">
      <w:type w:val="continuous"/>
      <w:pgSz w:w="11900" w:h="16840" w:code="9"/>
      <w:pgMar w:top="567" w:right="567" w:bottom="567" w:left="1134" w:header="448" w:footer="210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Liberation Serif">
    <w:altName w:val="Times New Roman"/>
    <w:panose1 w:val="02020603050405020304"/>
    <w:charset w:val="CC"/>
    <w:family w:val="roman"/>
    <w:pitch w:val="variable"/>
    <w:sig w:usb0="A0000AAF" w:usb1="500078FB" w:usb2="00000000" w:usb3="00000000" w:csb0="000001B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spelling="clean" w:grammar="clean"/>
  <w:defaultTabStop w:val="708"/>
  <w:characterSpacingControl w:val="doNotCompress"/>
  <w:compat/>
  <w:rsids>
    <w:rsidRoot w:val="002C6BE7"/>
    <w:rsid w:val="001E5FC5"/>
    <w:rsid w:val="00291A78"/>
    <w:rsid w:val="002C6BE7"/>
    <w:rsid w:val="00371898"/>
    <w:rsid w:val="00403BCF"/>
    <w:rsid w:val="00903604"/>
    <w:rsid w:val="00C86753"/>
    <w:rsid w:val="00DD5C0E"/>
    <w:rsid w:val="00E22ACA"/>
    <w:rsid w:val="00E632A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C6BE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2C6BE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20" w:type="dxa"/>
        <w:left w:w="40" w:type="dxa"/>
        <w:bottom w:w="20" w:type="dxa"/>
        <w:right w:w="40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601</Words>
  <Characters>3429</Characters>
  <Application>Microsoft Office Word</Application>
  <DocSecurity>0</DocSecurity>
  <Lines>28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МИ-Сервис: Карта-план</vt:lpstr>
    </vt:vector>
  </TitlesOfParts>
  <Company>МИ-Сервис</Company>
  <LinksUpToDate>false</LinksUpToDate>
  <CharactersWithSpaces>4022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МИ-Сервис: Карта-план</dc:title>
  <dc:subject/>
  <dc:creator>Ябров Алексей</dc:creator>
  <cp:keywords/>
  <dc:description/>
  <cp:lastModifiedBy>123</cp:lastModifiedBy>
  <cp:revision>6</cp:revision>
  <dcterms:created xsi:type="dcterms:W3CDTF">2021-10-04T04:22:00Z</dcterms:created>
  <dcterms:modified xsi:type="dcterms:W3CDTF">2021-12-21T08:48:00Z</dcterms:modified>
</cp:coreProperties>
</file>